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Municipal Election Candidate Sheet</w:t>
      </w:r>
    </w:p>
    <w:p>
      <w:r>
        <w:t>Worksheet generated on Thursday, March 19, 2026,  4:51am</w:t>
      </w:r>
    </w:p>
    <w:p>
      <w:r>
        <w:t xml:space="preserve">Use this handy sheet to figure out the candidates you want to vote for. </w:t>
      </w:r>
    </w:p>
    <w:p>
      <w:pPr>
        <w:pStyle w:val="Heading1"/>
        <w:keepNext/>
      </w:pPr>
      <w:r>
        <w:t>City of Kitchener - Ward 8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Aleena Aftab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Margaret Johnston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City of Kitchener - Mayor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Rehman-Ullah Khan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Manikantan Nair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Val Neekman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Milos Sokollu Posavljak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Berry Vrbanovic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Chair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Brendon John Da Costa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Karen Redman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Narine Dat Sookram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Regional Council - Kitchener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Heather R. Caron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Robert Deutschmann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Joe Gowing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Mac Graham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Harris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Tom Hiller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Colleen James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Soo Bok Lee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Duncan McLean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Michael Parkinson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Iffat Sultana Riasat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Matt Rodrigues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Mary Henein Thorn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Kari Williams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Region District School Board (English Public) - Kitchener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Stephen Adaran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Barb Chrysler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Julia Dunham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Claus Dérisma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Ahmed Kassad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Kuhn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Rachel Liley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Christina Meekison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Natasha Miklos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Jeff Musgrave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Maedith Radlein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Mike Ramsay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Natasha Rolleman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Tara Ross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Laurie Tremble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Meena Waseem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Joanne Weston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Waterloo Catholic District School Board (English Catholic) - Kitchener/Wilmot</w:t>
      </w:r>
    </w:p>
    <w:p>
      <w:pPr>
        <w:keepNext/>
      </w:pPr>
      <w:r>
        <w:t>4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Wendy Ashby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Simone Beaucage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Kathy Doherty-Masters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Dariusz Grabka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Renée Kraft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Julie Molenaar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Tracey Weiler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Hadembes Yebetit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Viamonde (French Public)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David O'Hara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Joseph Vandermeer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p>
      <w:pPr>
        <w:pStyle w:val="Heading1"/>
        <w:keepNext/>
      </w:pPr>
      <w:r>
        <w:t>Conseil scolaire de district catholique Centre-Sud (French Catholic)</w:t>
      </w:r>
    </w:p>
    <w:p>
      <w:pPr>
        <w:keepNext/>
      </w:pPr>
      <w:r>
        <w:t>1 to be elected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7200"/>
      </w:tblGrid>
      <w:tr>
        <w:tc>
          <w:tcPr>
            <w:tcW w:type="dxa" w:w="2880"/>
            <w:vAlign w:val="center"/>
          </w:tcPr>
          <w:p>
            <w:pPr>
              <w:keepNext/>
            </w:pPr>
            <w:r>
              <w:rPr>
                <w:b/>
              </w:rPr>
              <w:t>Candidate Name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>
              <w:rPr>
                <w:b/>
              </w:rPr>
              <w:t>My Notes</w:t>
            </w:r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Dorothée Petit-Pas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pPr>
              <w:keepNext/>
            </w:pPr>
            <w:r>
              <w:t>Gilles Roy</w:t>
            </w:r>
          </w:p>
        </w:tc>
        <w:tc>
          <w:tcPr>
            <w:tcW w:type="dxa" w:w="7200"/>
            <w:vAlign w:val="center"/>
          </w:tcPr>
          <w:p>
            <w:pPr>
              <w:keepNext/>
            </w:pPr>
            <w:r/>
          </w:p>
        </w:tc>
      </w:tr>
      <w:tr>
        <w:tc>
          <w:tcPr>
            <w:tcW w:type="dxa" w:w="2880"/>
            <w:vAlign w:val="center"/>
          </w:tcPr>
          <w:p>
            <w:r>
              <w:t>Éric Sanderson</w:t>
            </w:r>
          </w:p>
        </w:tc>
        <w:tc>
          <w:tcPr>
            <w:tcW w:type="dxa" w:w="7200"/>
            <w:vAlign w:val="center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